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272" w:rsidRDefault="007A7272" w:rsidP="007A7272">
      <w:pPr>
        <w:jc w:val="center"/>
        <w:rPr>
          <w:rFonts w:ascii="PT Astra Serif" w:hAnsi="PT Astra Serif"/>
          <w:b/>
          <w:sz w:val="32"/>
          <w:szCs w:val="32"/>
          <w:u w:val="single"/>
        </w:rPr>
      </w:pPr>
      <w:r>
        <w:rPr>
          <w:rFonts w:ascii="PT Astra Serif" w:hAnsi="PT Astra Serif"/>
          <w:b/>
          <w:sz w:val="32"/>
          <w:szCs w:val="32"/>
          <w:u w:val="single"/>
        </w:rPr>
        <w:t xml:space="preserve">Заявочная кампания по приобретению бесплатных путевок в загородные оздоровительные лагеря на летний период 2025 </w:t>
      </w:r>
    </w:p>
    <w:p w:rsidR="007A7272" w:rsidRDefault="007A7272" w:rsidP="007A7272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b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 xml:space="preserve">Начало приёма заявлений – </w:t>
      </w:r>
      <w:r>
        <w:rPr>
          <w:rFonts w:ascii="PT Astra Serif" w:eastAsia="Calibri" w:hAnsi="PT Astra Serif" w:cs="Times New Roman"/>
          <w:b/>
          <w:sz w:val="28"/>
          <w:szCs w:val="28"/>
        </w:rPr>
        <w:t>17 апреля 2025 года в 09.00 час.</w:t>
      </w:r>
    </w:p>
    <w:p w:rsidR="007A7272" w:rsidRDefault="007A7272" w:rsidP="007A7272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 xml:space="preserve">Подача заявлений – </w:t>
      </w:r>
      <w:r>
        <w:rPr>
          <w:rFonts w:ascii="PT Astra Serif" w:eastAsia="Calibri" w:hAnsi="PT Astra Serif" w:cs="Times New Roman"/>
          <w:b/>
          <w:sz w:val="28"/>
          <w:szCs w:val="28"/>
        </w:rPr>
        <w:t xml:space="preserve">портал </w:t>
      </w:r>
      <w:proofErr w:type="spellStart"/>
      <w:r>
        <w:rPr>
          <w:rFonts w:ascii="PT Astra Serif" w:eastAsia="Calibri" w:hAnsi="PT Astra Serif" w:cs="Times New Roman"/>
          <w:b/>
          <w:sz w:val="28"/>
          <w:szCs w:val="28"/>
        </w:rPr>
        <w:t>Госуслуги</w:t>
      </w:r>
      <w:proofErr w:type="spellEnd"/>
      <w:r>
        <w:rPr>
          <w:rFonts w:ascii="PT Astra Serif" w:eastAsia="Calibri" w:hAnsi="PT Astra Serif" w:cs="Times New Roman"/>
          <w:b/>
          <w:sz w:val="28"/>
          <w:szCs w:val="28"/>
        </w:rPr>
        <w:t xml:space="preserve"> (ЕПГУ)</w:t>
      </w:r>
      <w:r>
        <w:rPr>
          <w:rFonts w:ascii="PT Astra Serif" w:eastAsia="Calibri" w:hAnsi="PT Astra Serif" w:cs="Times New Roman"/>
          <w:sz w:val="28"/>
          <w:szCs w:val="28"/>
        </w:rPr>
        <w:t>, раздел «Образование.</w:t>
      </w:r>
      <w:r w:rsidR="002B6671">
        <w:rPr>
          <w:rFonts w:ascii="PT Astra Serif" w:eastAsia="Calibri" w:hAnsi="PT Astra Serif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PT Astra Serif" w:eastAsia="Calibri" w:hAnsi="PT Astra Serif" w:cs="Times New Roman"/>
          <w:sz w:val="28"/>
          <w:szCs w:val="28"/>
        </w:rPr>
        <w:t>Дети», «Организация отдыха детей в каникулярное время».</w:t>
      </w:r>
    </w:p>
    <w:p w:rsidR="00A86CB3" w:rsidRPr="00A86CB3" w:rsidRDefault="00A86CB3" w:rsidP="00A86CB3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b/>
          <w:color w:val="FF0000"/>
          <w:sz w:val="28"/>
          <w:szCs w:val="32"/>
        </w:rPr>
      </w:pPr>
      <w:r w:rsidRPr="00A86CB3">
        <w:rPr>
          <w:rFonts w:ascii="PT Astra Serif" w:eastAsia="Calibri" w:hAnsi="PT Astra Serif" w:cs="Times New Roman"/>
          <w:sz w:val="28"/>
          <w:szCs w:val="28"/>
        </w:rPr>
        <w:t>Перечень загородных лагерей и смен, в которые пре</w:t>
      </w:r>
      <w:r>
        <w:rPr>
          <w:rFonts w:ascii="PT Astra Serif" w:eastAsia="Calibri" w:hAnsi="PT Astra Serif" w:cs="Times New Roman"/>
          <w:sz w:val="28"/>
          <w:szCs w:val="28"/>
        </w:rPr>
        <w:t xml:space="preserve">доставляются бесплатные путевки </w:t>
      </w:r>
      <w:r w:rsidRPr="00A86CB3">
        <w:rPr>
          <w:rFonts w:ascii="PT Astra Serif" w:eastAsia="Calibri" w:hAnsi="PT Astra Serif" w:cs="Times New Roman"/>
          <w:sz w:val="28"/>
          <w:szCs w:val="28"/>
        </w:rPr>
        <w:t xml:space="preserve">- </w:t>
      </w:r>
      <w:r w:rsidRPr="00A86CB3">
        <w:rPr>
          <w:rFonts w:ascii="PT Astra Serif" w:eastAsia="Calibri" w:hAnsi="PT Astra Serif" w:cs="Times New Roman"/>
          <w:b/>
          <w:sz w:val="28"/>
          <w:szCs w:val="32"/>
        </w:rPr>
        <w:t xml:space="preserve">на сайте лето73.ру </w:t>
      </w:r>
    </w:p>
    <w:p w:rsidR="00A86CB3" w:rsidRDefault="00A86CB3" w:rsidP="007A7272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7A7272" w:rsidRDefault="007A7272" w:rsidP="007A7272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b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 xml:space="preserve">Право на получение бесплатных путевок имеют </w:t>
      </w:r>
      <w:r>
        <w:rPr>
          <w:rFonts w:ascii="PT Astra Serif" w:eastAsia="Calibri" w:hAnsi="PT Astra Serif" w:cs="Times New Roman"/>
          <w:b/>
          <w:sz w:val="28"/>
          <w:szCs w:val="28"/>
        </w:rPr>
        <w:t>дети следующих категорий:</w:t>
      </w:r>
    </w:p>
    <w:p w:rsidR="007A7272" w:rsidRDefault="00132B74" w:rsidP="007A7272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- дети участников СВО, </w:t>
      </w:r>
      <w:r w:rsidR="007A7272" w:rsidRPr="00132B74">
        <w:rPr>
          <w:rFonts w:ascii="PT Astra Serif" w:eastAsia="Calibri" w:hAnsi="PT Astra Serif" w:cs="Times New Roman"/>
          <w:sz w:val="28"/>
          <w:szCs w:val="28"/>
          <w:lang w:eastAsia="ru-RU"/>
        </w:rPr>
        <w:t>дети погибших участников СВО</w:t>
      </w:r>
    </w:p>
    <w:p w:rsidR="007A7272" w:rsidRDefault="007A7272" w:rsidP="007A7272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>- дети из многодетных семей</w:t>
      </w:r>
    </w:p>
    <w:p w:rsidR="007A7272" w:rsidRDefault="007A7272" w:rsidP="007A7272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>- дети из малоимущих семей</w:t>
      </w:r>
    </w:p>
    <w:p w:rsidR="007A7272" w:rsidRDefault="007A7272" w:rsidP="007A7272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- дети-инвалиды </w:t>
      </w:r>
    </w:p>
    <w:p w:rsidR="007A7272" w:rsidRDefault="007A7272" w:rsidP="007A7272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>- дети с ограниченными возможностями здоровья</w:t>
      </w:r>
    </w:p>
    <w:p w:rsidR="007A7272" w:rsidRDefault="007A7272" w:rsidP="007A7272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- дети-сироты и дети, оставшиеся без попечения родителей </w:t>
      </w:r>
    </w:p>
    <w:p w:rsidR="00132B74" w:rsidRDefault="00132B74" w:rsidP="00132B74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132B74" w:rsidRDefault="00132B74" w:rsidP="00132B74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При распределении заявления в «Основной список» в уполномоченный орган предоставляются </w:t>
      </w:r>
      <w:r>
        <w:rPr>
          <w:rFonts w:ascii="PT Astra Serif" w:eastAsia="Calibri" w:hAnsi="PT Astra Serif" w:cs="Times New Roman"/>
          <w:b/>
          <w:sz w:val="28"/>
          <w:szCs w:val="28"/>
          <w:lang w:eastAsia="ru-RU"/>
        </w:rPr>
        <w:t xml:space="preserve">следующие документы (копии): </w:t>
      </w:r>
    </w:p>
    <w:p w:rsidR="00132B74" w:rsidRDefault="00132B74" w:rsidP="00132B74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 xml:space="preserve">копия паспорта заявителя при предоставлении оригинала, </w:t>
      </w:r>
    </w:p>
    <w:p w:rsidR="00132B74" w:rsidRDefault="00132B74" w:rsidP="00132B74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копия свидетельства о рождении ребёнка (до 14 лет) или копия паспорта ребенка (после 14 лет) при предоставлении их оригиналов,</w:t>
      </w:r>
    </w:p>
    <w:p w:rsidR="00132B74" w:rsidRDefault="00132B74" w:rsidP="00132B74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справка (оригинал) об обучении в школе на текущий учебный год,</w:t>
      </w:r>
    </w:p>
    <w:p w:rsidR="00132B74" w:rsidRDefault="00132B74" w:rsidP="00132B74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671091">
        <w:rPr>
          <w:rFonts w:ascii="PT Astra Serif" w:eastAsia="Calibri" w:hAnsi="PT Astra Serif" w:cs="Times New Roman"/>
          <w:b/>
          <w:sz w:val="28"/>
          <w:szCs w:val="28"/>
        </w:rPr>
        <w:t>документ, подтверждающий категорию ребенка</w:t>
      </w:r>
      <w:r>
        <w:rPr>
          <w:rFonts w:ascii="PT Astra Serif" w:eastAsia="Calibri" w:hAnsi="PT Astra Serif" w:cs="Times New Roman"/>
          <w:sz w:val="28"/>
          <w:szCs w:val="28"/>
        </w:rPr>
        <w:t xml:space="preserve">: </w:t>
      </w:r>
    </w:p>
    <w:p w:rsidR="00132B74" w:rsidRPr="00671091" w:rsidRDefault="00132B74" w:rsidP="00132B74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32B74">
        <w:rPr>
          <w:rFonts w:ascii="PT Astra Serif" w:eastAsia="Calibri" w:hAnsi="PT Astra Serif" w:cs="Times New Roman"/>
          <w:b/>
          <w:i/>
          <w:sz w:val="28"/>
          <w:szCs w:val="28"/>
        </w:rPr>
        <w:t>для детей, оставшихся без попечения родителей</w:t>
      </w:r>
      <w:r w:rsidRPr="00671091">
        <w:rPr>
          <w:rFonts w:ascii="PT Astra Serif" w:eastAsia="Calibri" w:hAnsi="PT Astra Serif" w:cs="Times New Roman"/>
          <w:sz w:val="28"/>
          <w:szCs w:val="28"/>
        </w:rPr>
        <w:t xml:space="preserve"> – копия постановления (распоряжения) органа местного самоуправления об установлении опеки над несовершеннолетним при предоставлении оригинала; </w:t>
      </w:r>
    </w:p>
    <w:p w:rsidR="00132B74" w:rsidRPr="00671091" w:rsidRDefault="00132B74" w:rsidP="00132B74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32B74">
        <w:rPr>
          <w:rFonts w:ascii="PT Astra Serif" w:eastAsia="Calibri" w:hAnsi="PT Astra Serif" w:cs="Times New Roman"/>
          <w:b/>
          <w:i/>
          <w:sz w:val="28"/>
          <w:szCs w:val="28"/>
        </w:rPr>
        <w:t>для детей из многодетных семей</w:t>
      </w:r>
      <w:r w:rsidRPr="00671091">
        <w:rPr>
          <w:rFonts w:ascii="PT Astra Serif" w:eastAsia="Calibri" w:hAnsi="PT Astra Serif" w:cs="Times New Roman"/>
          <w:sz w:val="28"/>
          <w:szCs w:val="28"/>
        </w:rPr>
        <w:t xml:space="preserve"> – копия удостоверения многодетной семьи с двух сторон при предоставлении оригинала;</w:t>
      </w:r>
    </w:p>
    <w:p w:rsidR="00132B74" w:rsidRDefault="00132B74" w:rsidP="00132B74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32B74">
        <w:rPr>
          <w:rFonts w:ascii="PT Astra Serif" w:eastAsia="Calibri" w:hAnsi="PT Astra Serif" w:cs="Times New Roman"/>
          <w:b/>
          <w:i/>
          <w:sz w:val="28"/>
          <w:szCs w:val="28"/>
        </w:rPr>
        <w:t>для детей участников СВО</w:t>
      </w:r>
      <w:r w:rsidRPr="00671091">
        <w:rPr>
          <w:rFonts w:ascii="PT Astra Serif" w:eastAsia="Calibri" w:hAnsi="PT Astra Serif" w:cs="Times New Roman"/>
          <w:sz w:val="28"/>
          <w:szCs w:val="28"/>
        </w:rPr>
        <w:t xml:space="preserve"> – справка из военной части, </w:t>
      </w:r>
      <w:r>
        <w:rPr>
          <w:rFonts w:ascii="PT Astra Serif" w:eastAsia="Calibri" w:hAnsi="PT Astra Serif" w:cs="Times New Roman"/>
          <w:sz w:val="28"/>
          <w:szCs w:val="28"/>
        </w:rPr>
        <w:t xml:space="preserve">подтверждающая факт </w:t>
      </w:r>
      <w:r w:rsidRPr="00671091">
        <w:rPr>
          <w:rFonts w:ascii="PT Astra Serif" w:eastAsia="Calibri" w:hAnsi="PT Astra Serif" w:cs="Times New Roman"/>
          <w:sz w:val="28"/>
          <w:szCs w:val="28"/>
        </w:rPr>
        <w:t xml:space="preserve">участия </w:t>
      </w:r>
      <w:r>
        <w:rPr>
          <w:rFonts w:ascii="PT Astra Serif" w:eastAsia="Calibri" w:hAnsi="PT Astra Serif" w:cs="Times New Roman"/>
          <w:sz w:val="28"/>
          <w:szCs w:val="28"/>
        </w:rPr>
        <w:t xml:space="preserve">в настоящее время </w:t>
      </w:r>
      <w:r w:rsidRPr="00671091">
        <w:rPr>
          <w:rFonts w:ascii="PT Astra Serif" w:eastAsia="Calibri" w:hAnsi="PT Astra Serif" w:cs="Times New Roman"/>
          <w:sz w:val="28"/>
          <w:szCs w:val="28"/>
        </w:rPr>
        <w:t>в специальной военной операции на территориях Украины, Донецкой народной Республики, Луганской народной Республики, Запорожско</w:t>
      </w:r>
      <w:r>
        <w:rPr>
          <w:rFonts w:ascii="PT Astra Serif" w:eastAsia="Calibri" w:hAnsi="PT Astra Serif" w:cs="Times New Roman"/>
          <w:sz w:val="28"/>
          <w:szCs w:val="28"/>
        </w:rPr>
        <w:t>й области и Херсонской области</w:t>
      </w:r>
      <w:r w:rsidRPr="00671091">
        <w:rPr>
          <w:rFonts w:ascii="PT Astra Serif" w:eastAsia="Calibri" w:hAnsi="PT Astra Serif" w:cs="Times New Roman"/>
          <w:sz w:val="28"/>
          <w:szCs w:val="28"/>
        </w:rPr>
        <w:t xml:space="preserve">, </w:t>
      </w:r>
    </w:p>
    <w:p w:rsidR="00132B74" w:rsidRDefault="00132B74" w:rsidP="00132B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32B74">
        <w:rPr>
          <w:rFonts w:ascii="PT Astra Serif" w:eastAsia="Calibri" w:hAnsi="PT Astra Serif" w:cs="Times New Roman"/>
          <w:b/>
          <w:i/>
          <w:sz w:val="28"/>
          <w:szCs w:val="28"/>
        </w:rPr>
        <w:t xml:space="preserve">для </w:t>
      </w:r>
      <w:r>
        <w:rPr>
          <w:rFonts w:ascii="PT Astra Serif" w:eastAsia="Calibri" w:hAnsi="PT Astra Serif" w:cs="Times New Roman"/>
          <w:b/>
          <w:i/>
          <w:sz w:val="28"/>
          <w:szCs w:val="28"/>
        </w:rPr>
        <w:t xml:space="preserve">детей </w:t>
      </w:r>
      <w:r w:rsidRPr="00132B74">
        <w:rPr>
          <w:rFonts w:ascii="PT Astra Serif" w:eastAsia="Calibri" w:hAnsi="PT Astra Serif" w:cs="Times New Roman"/>
          <w:b/>
          <w:i/>
          <w:sz w:val="28"/>
          <w:szCs w:val="28"/>
        </w:rPr>
        <w:t>погибших участников СВО</w:t>
      </w:r>
      <w:r w:rsidRPr="00671091">
        <w:rPr>
          <w:rFonts w:ascii="PT Astra Serif" w:eastAsia="Calibri" w:hAnsi="PT Astra Serif" w:cs="Times New Roman"/>
          <w:sz w:val="28"/>
          <w:szCs w:val="28"/>
        </w:rPr>
        <w:t xml:space="preserve"> – медицинское свидетельство о смерти</w:t>
      </w:r>
      <w:r w:rsidRPr="00671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период прохождения лицом военной службы или участия в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671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</w:t>
      </w:r>
      <w:r w:rsidRPr="00671091">
        <w:rPr>
          <w:rFonts w:ascii="PT Astra Serif" w:eastAsia="Calibri" w:hAnsi="PT Astra Serif" w:cs="Times New Roman"/>
          <w:sz w:val="28"/>
          <w:szCs w:val="28"/>
        </w:rPr>
        <w:t xml:space="preserve"> или справку о гибели </w:t>
      </w:r>
      <w:r>
        <w:rPr>
          <w:rFonts w:ascii="PT Astra Serif" w:eastAsia="Calibri" w:hAnsi="PT Astra Serif" w:cs="Times New Roman"/>
          <w:sz w:val="28"/>
          <w:szCs w:val="28"/>
        </w:rPr>
        <w:t>на СВО из военного комиссариата</w:t>
      </w:r>
      <w:r w:rsidRPr="00671091">
        <w:rPr>
          <w:rFonts w:ascii="PT Astra Serif" w:eastAsia="Calibri" w:hAnsi="PT Astra Serif" w:cs="Times New Roman"/>
          <w:sz w:val="28"/>
          <w:szCs w:val="28"/>
        </w:rPr>
        <w:t>;</w:t>
      </w:r>
      <w:r>
        <w:rPr>
          <w:color w:val="000000"/>
          <w:sz w:val="30"/>
          <w:szCs w:val="30"/>
          <w:shd w:val="clear" w:color="auto" w:fill="FFFFFF"/>
        </w:rPr>
        <w:t xml:space="preserve"> </w:t>
      </w:r>
    </w:p>
    <w:p w:rsidR="00132B74" w:rsidRPr="00671091" w:rsidRDefault="00132B74" w:rsidP="00132B74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32B74">
        <w:rPr>
          <w:rFonts w:ascii="PT Astra Serif" w:eastAsia="Calibri" w:hAnsi="PT Astra Serif" w:cs="Times New Roman"/>
          <w:b/>
          <w:i/>
          <w:sz w:val="28"/>
          <w:szCs w:val="28"/>
        </w:rPr>
        <w:t>для детей из малоимущих семей</w:t>
      </w:r>
      <w:r w:rsidRPr="00671091">
        <w:rPr>
          <w:rFonts w:ascii="PT Astra Serif" w:eastAsia="Calibri" w:hAnsi="PT Astra Serif" w:cs="Times New Roman"/>
          <w:sz w:val="28"/>
          <w:szCs w:val="28"/>
        </w:rPr>
        <w:t xml:space="preserve"> – выписка (МФЦ или ЕПГУ), содержащая сведения из государственной информационной системы «Единая централизованная цифровая платформа в социальной сфере» о мерах социальной защиты (поддержки), социальных услугах, иных социальных </w:t>
      </w:r>
      <w:r w:rsidRPr="00671091">
        <w:rPr>
          <w:rFonts w:ascii="PT Astra Serif" w:eastAsia="Calibri" w:hAnsi="PT Astra Serif" w:cs="Times New Roman"/>
          <w:sz w:val="28"/>
          <w:szCs w:val="28"/>
        </w:rPr>
        <w:lastRenderedPageBreak/>
        <w:t xml:space="preserve">гарантиях и выплатах, (код МСЗ 4454 Ежемесячное пособие в связи с рождением и воспитанием ребенка); </w:t>
      </w:r>
    </w:p>
    <w:p w:rsidR="00132B74" w:rsidRPr="00671091" w:rsidRDefault="00132B74" w:rsidP="00132B74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32B74">
        <w:rPr>
          <w:rFonts w:ascii="PT Astra Serif" w:eastAsia="Calibri" w:hAnsi="PT Astra Serif" w:cs="Times New Roman"/>
          <w:b/>
          <w:i/>
          <w:sz w:val="28"/>
          <w:szCs w:val="28"/>
        </w:rPr>
        <w:t>для детей-инвалидов</w:t>
      </w:r>
      <w:r w:rsidRPr="00671091">
        <w:rPr>
          <w:rFonts w:ascii="PT Astra Serif" w:eastAsia="Calibri" w:hAnsi="PT Astra Serif" w:cs="Times New Roman"/>
          <w:sz w:val="28"/>
          <w:szCs w:val="28"/>
        </w:rPr>
        <w:t xml:space="preserve"> – копия справки об инвалидности при предоставлении оригинала;</w:t>
      </w:r>
    </w:p>
    <w:p w:rsidR="00132B74" w:rsidRPr="00671091" w:rsidRDefault="00132B74" w:rsidP="00132B74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32B74">
        <w:rPr>
          <w:rFonts w:ascii="PT Astra Serif" w:eastAsia="Calibri" w:hAnsi="PT Astra Serif" w:cs="Times New Roman"/>
          <w:b/>
          <w:i/>
          <w:sz w:val="28"/>
          <w:szCs w:val="28"/>
        </w:rPr>
        <w:t>для детей с ограниченными возможностями здоровья</w:t>
      </w:r>
      <w:r>
        <w:rPr>
          <w:rFonts w:ascii="PT Astra Serif" w:eastAsia="Calibri" w:hAnsi="PT Astra Serif" w:cs="Times New Roman"/>
          <w:sz w:val="28"/>
          <w:szCs w:val="28"/>
        </w:rPr>
        <w:t xml:space="preserve"> – копия</w:t>
      </w:r>
      <w:r w:rsidRPr="00671091">
        <w:rPr>
          <w:rFonts w:ascii="PT Astra Serif" w:eastAsia="Calibri" w:hAnsi="PT Astra Serif" w:cs="Times New Roman"/>
          <w:sz w:val="28"/>
          <w:szCs w:val="28"/>
        </w:rPr>
        <w:t xml:space="preserve"> заключения ПМ</w:t>
      </w:r>
      <w:r>
        <w:rPr>
          <w:rFonts w:ascii="PT Astra Serif" w:eastAsia="Calibri" w:hAnsi="PT Astra Serif" w:cs="Times New Roman"/>
          <w:sz w:val="28"/>
          <w:szCs w:val="28"/>
        </w:rPr>
        <w:t>ПК при предоставлении оригинала</w:t>
      </w:r>
      <w:r w:rsidRPr="00671091">
        <w:rPr>
          <w:rFonts w:ascii="PT Astra Serif" w:eastAsia="Calibri" w:hAnsi="PT Astra Serif" w:cs="Times New Roman"/>
          <w:sz w:val="28"/>
          <w:szCs w:val="28"/>
        </w:rPr>
        <w:t>.</w:t>
      </w:r>
    </w:p>
    <w:p w:rsidR="00132B74" w:rsidRPr="00671091" w:rsidRDefault="00132B74" w:rsidP="00132B74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В случае непредставления пакета документов </w:t>
      </w:r>
      <w:r w:rsidRPr="00132B74">
        <w:rPr>
          <w:rFonts w:ascii="PT Astra Serif" w:eastAsia="Calibri" w:hAnsi="PT Astra Serif" w:cs="Times New Roman"/>
          <w:b/>
          <w:sz w:val="28"/>
          <w:szCs w:val="28"/>
          <w:lang w:eastAsia="ru-RU"/>
        </w:rPr>
        <w:t>в течение 6 рабочих дней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со дня подачи заявления </w:t>
      </w:r>
      <w:r w:rsidRPr="00132B74">
        <w:rPr>
          <w:rFonts w:ascii="PT Astra Serif" w:eastAsia="Calibri" w:hAnsi="PT Astra Serif" w:cs="Times New Roman"/>
          <w:sz w:val="28"/>
          <w:szCs w:val="28"/>
          <w:lang w:eastAsia="ru-RU"/>
        </w:rPr>
        <w:t>система автоматически его</w:t>
      </w:r>
      <w:r w:rsidRPr="00671091">
        <w:rPr>
          <w:rFonts w:ascii="PT Astra Serif" w:eastAsia="Calibri" w:hAnsi="PT Astra Serif" w:cs="Times New Roman"/>
          <w:b/>
          <w:sz w:val="28"/>
          <w:szCs w:val="28"/>
          <w:lang w:eastAsia="ru-RU"/>
        </w:rPr>
        <w:t xml:space="preserve"> аннулирует.</w:t>
      </w:r>
    </w:p>
    <w:p w:rsidR="00132B74" w:rsidRDefault="00132B74" w:rsidP="00132B74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Документы предоставляются в </w:t>
      </w:r>
      <w:r>
        <w:rPr>
          <w:rFonts w:ascii="PT Astra Serif" w:eastAsia="Calibri" w:hAnsi="PT Astra Serif" w:cs="Times New Roman"/>
          <w:b/>
          <w:sz w:val="28"/>
          <w:szCs w:val="28"/>
          <w:lang w:eastAsia="ru-RU"/>
        </w:rPr>
        <w:t>уполномоченный орган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муниципального образования:</w:t>
      </w:r>
    </w:p>
    <w:p w:rsidR="00132B74" w:rsidRDefault="00132B74" w:rsidP="00132B74">
      <w:pPr>
        <w:spacing w:after="0" w:line="240" w:lineRule="auto"/>
        <w:ind w:firstLine="99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для жителей г. Ульяновска – отдел по организации отдыха и оздоровления детей по адресу: г. Ульяновск, пр.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Нариманова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, д. 13, 2-й этаж, кабинеты №№ 235, 236, (время работы с 9.00 до 18.00 час. </w:t>
      </w:r>
      <w:r>
        <w:rPr>
          <w:rFonts w:ascii="PT Astra Serif" w:eastAsia="Calibri" w:hAnsi="PT Astra Serif" w:cs="Arial"/>
          <w:sz w:val="24"/>
          <w:szCs w:val="24"/>
        </w:rPr>
        <w:t>обеденный перерыв с 13.00 до 14.00 час</w:t>
      </w:r>
      <w:r>
        <w:rPr>
          <w:rFonts w:ascii="Times New Roman" w:eastAsia="Calibri" w:hAnsi="Times New Roman" w:cs="Times New Roman"/>
          <w:sz w:val="26"/>
          <w:szCs w:val="26"/>
        </w:rPr>
        <w:t>);</w:t>
      </w:r>
    </w:p>
    <w:p w:rsidR="00132B74" w:rsidRDefault="00132B74" w:rsidP="00132B74">
      <w:pPr>
        <w:spacing w:after="0" w:line="240" w:lineRule="auto"/>
        <w:ind w:firstLine="990"/>
        <w:jc w:val="both"/>
        <w:rPr>
          <w:rFonts w:ascii="PT Astra Serif" w:eastAsia="Calibri" w:hAnsi="PT Astra Serif" w:cs="Arial"/>
          <w:sz w:val="24"/>
          <w:szCs w:val="24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для жителей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г.Димитровграда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–  Управление образования администрации города - Станция юных натуралистов по адресу: </w:t>
      </w:r>
      <w:r>
        <w:rPr>
          <w:rFonts w:ascii="PT Astra Serif" w:eastAsia="Calibri" w:hAnsi="PT Astra Serif" w:cs="Arial"/>
          <w:color w:val="000000"/>
          <w:sz w:val="24"/>
          <w:szCs w:val="24"/>
          <w:shd w:val="clear" w:color="auto" w:fill="FFFFFF"/>
        </w:rPr>
        <w:t>г. Димитровград, ул. Куйбышева, д.144А. (</w:t>
      </w:r>
      <w:r>
        <w:rPr>
          <w:rFonts w:ascii="PT Astra Serif" w:eastAsia="Calibri" w:hAnsi="PT Astra Serif" w:cs="Arial"/>
          <w:sz w:val="24"/>
          <w:szCs w:val="24"/>
        </w:rPr>
        <w:t>время работы с 8.00 до 17.00 час., обеденный перерыв с 12.00 до 13.00 час.);</w:t>
      </w:r>
    </w:p>
    <w:p w:rsidR="00132B74" w:rsidRDefault="00132B74" w:rsidP="00132B7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для жителей других муниципальных образований –  муниципальные органы управления образованием. </w:t>
      </w:r>
    </w:p>
    <w:p w:rsidR="00132B74" w:rsidRDefault="00132B74" w:rsidP="00132B74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7A7272" w:rsidRDefault="007A7272" w:rsidP="007A7272">
      <w:pPr>
        <w:spacing w:after="0" w:line="240" w:lineRule="auto"/>
        <w:jc w:val="both"/>
        <w:rPr>
          <w:rFonts w:ascii="PT Astra Serif" w:eastAsia="Calibri" w:hAnsi="PT Astra Serif" w:cs="Times New Roman"/>
          <w:color w:val="FF0000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b/>
          <w:color w:val="FF0000"/>
          <w:sz w:val="28"/>
          <w:szCs w:val="28"/>
          <w:lang w:eastAsia="ru-RU"/>
        </w:rPr>
        <w:t>ВНИМАНИЕ! НОВОЕ!</w:t>
      </w:r>
      <w:r>
        <w:rPr>
          <w:rFonts w:ascii="PT Astra Serif" w:eastAsia="Calibri" w:hAnsi="PT Astra Serif" w:cs="Times New Roman"/>
          <w:color w:val="FF0000"/>
          <w:sz w:val="28"/>
          <w:szCs w:val="28"/>
          <w:lang w:eastAsia="ru-RU"/>
        </w:rPr>
        <w:t xml:space="preserve"> </w:t>
      </w:r>
    </w:p>
    <w:p w:rsidR="007A7272" w:rsidRPr="00EA2DCC" w:rsidRDefault="007A7272" w:rsidP="00EA2DCC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После подачи заявления </w:t>
      </w:r>
      <w:r w:rsidR="00132B74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на портале </w:t>
      </w:r>
      <w:proofErr w:type="spellStart"/>
      <w:r>
        <w:rPr>
          <w:rFonts w:ascii="PT Astra Serif" w:eastAsia="Calibri" w:hAnsi="PT Astra Serif" w:cs="Times New Roman"/>
          <w:sz w:val="28"/>
          <w:szCs w:val="28"/>
          <w:lang w:eastAsia="ru-RU"/>
        </w:rPr>
        <w:t>Госуслуги</w:t>
      </w:r>
      <w:proofErr w:type="spellEnd"/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уведомление о результате его рассмотрения по предоставлению места в выбранном лагере (</w:t>
      </w:r>
      <w:r w:rsidRPr="00EA2DCC">
        <w:rPr>
          <w:rFonts w:ascii="PT Astra Serif" w:eastAsia="Calibri" w:hAnsi="PT Astra Serif" w:cs="Times New Roman"/>
          <w:i/>
          <w:sz w:val="28"/>
          <w:szCs w:val="28"/>
          <w:lang w:eastAsia="ru-RU"/>
        </w:rPr>
        <w:t>основной/резервный список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) </w:t>
      </w:r>
      <w:r>
        <w:rPr>
          <w:rFonts w:ascii="PT Astra Serif" w:eastAsia="Calibri" w:hAnsi="PT Astra Serif" w:cs="Times New Roman"/>
          <w:b/>
          <w:sz w:val="28"/>
          <w:szCs w:val="28"/>
          <w:lang w:eastAsia="ru-RU"/>
        </w:rPr>
        <w:t xml:space="preserve">будет направлено заявителю </w:t>
      </w:r>
      <w:r w:rsidR="00EA2DCC">
        <w:rPr>
          <w:rFonts w:ascii="PT Astra Serif" w:eastAsia="Calibri" w:hAnsi="PT Astra Serif" w:cs="Times New Roman"/>
          <w:b/>
          <w:sz w:val="28"/>
          <w:szCs w:val="28"/>
          <w:lang w:eastAsia="ru-RU"/>
        </w:rPr>
        <w:t xml:space="preserve">только </w:t>
      </w:r>
      <w:r>
        <w:rPr>
          <w:rFonts w:ascii="PT Astra Serif" w:eastAsia="Calibri" w:hAnsi="PT Astra Serif" w:cs="Times New Roman"/>
          <w:b/>
          <w:sz w:val="28"/>
          <w:szCs w:val="28"/>
          <w:lang w:eastAsia="ru-RU"/>
        </w:rPr>
        <w:t>по истечении суток – в 00.00 час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>.</w:t>
      </w:r>
      <w:r w:rsidR="00EA2DCC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Calibri" w:hAnsi="PT Astra Serif" w:cs="Times New Roman"/>
          <w:b/>
          <w:color w:val="FF0000"/>
          <w:sz w:val="28"/>
          <w:szCs w:val="28"/>
          <w:lang w:eastAsia="ru-RU"/>
        </w:rPr>
        <w:t>Повторных заявок в течение дня не направлять!!!</w:t>
      </w:r>
    </w:p>
    <w:p w:rsidR="002B7E48" w:rsidRDefault="002B7E48" w:rsidP="007A7272">
      <w:pPr>
        <w:spacing w:after="0" w:line="240" w:lineRule="auto"/>
        <w:jc w:val="both"/>
        <w:rPr>
          <w:rFonts w:ascii="PT Astra Serif" w:eastAsia="Calibri" w:hAnsi="PT Astra Serif" w:cs="Times New Roman"/>
          <w:b/>
          <w:color w:val="FF0000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b/>
          <w:color w:val="FF0000"/>
          <w:sz w:val="28"/>
          <w:szCs w:val="28"/>
          <w:lang w:eastAsia="ru-RU"/>
        </w:rPr>
        <w:t xml:space="preserve">          Документы в день подачи заявления в уполномоченный орган не сдавать!</w:t>
      </w:r>
    </w:p>
    <w:p w:rsidR="00A86CB3" w:rsidRDefault="00A86CB3" w:rsidP="00A86CB3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132B74" w:rsidRDefault="00132B74" w:rsidP="00132B74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При распределении заявления в </w:t>
      </w:r>
      <w:r>
        <w:rPr>
          <w:rFonts w:ascii="PT Astra Serif" w:eastAsia="Calibri" w:hAnsi="PT Astra Serif" w:cs="Times New Roman"/>
          <w:i/>
          <w:sz w:val="28"/>
          <w:szCs w:val="28"/>
          <w:lang w:eastAsia="ru-RU"/>
        </w:rPr>
        <w:t>Резервный список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Calibri" w:hAnsi="PT Astra Serif" w:cs="Times New Roman"/>
          <w:b/>
          <w:sz w:val="28"/>
          <w:szCs w:val="28"/>
          <w:lang w:eastAsia="ru-RU"/>
        </w:rPr>
        <w:t xml:space="preserve">документы предоставлять в уполномоченный орган не нужно. </w:t>
      </w:r>
    </w:p>
    <w:p w:rsidR="00EA2DCC" w:rsidRDefault="00EA2DCC" w:rsidP="00EA2DCC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EA2DCC" w:rsidRDefault="00EA2DCC" w:rsidP="00EA2DCC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В случае отказа от подтвержденной заявки необходимо </w:t>
      </w:r>
      <w:r>
        <w:rPr>
          <w:rFonts w:ascii="PT Astra Serif" w:eastAsia="Calibri" w:hAnsi="PT Astra Serif" w:cs="Times New Roman"/>
          <w:b/>
          <w:sz w:val="28"/>
          <w:szCs w:val="28"/>
          <w:lang w:eastAsia="ru-RU"/>
        </w:rPr>
        <w:t xml:space="preserve">обязательно сообщить 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>об этом в уполномоченный орган или в лагерь.</w:t>
      </w:r>
    </w:p>
    <w:p w:rsidR="00EA2DCC" w:rsidRDefault="00EA2DCC" w:rsidP="00132B74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b/>
          <w:sz w:val="28"/>
          <w:szCs w:val="28"/>
          <w:lang w:eastAsia="ru-RU"/>
        </w:rPr>
      </w:pPr>
    </w:p>
    <w:p w:rsidR="00132B74" w:rsidRDefault="00132B74" w:rsidP="00132B74">
      <w:pPr>
        <w:shd w:val="clear" w:color="auto" w:fill="FFFFFF"/>
        <w:spacing w:before="150" w:after="0" w:line="0" w:lineRule="atLeast"/>
        <w:contextualSpacing/>
        <w:jc w:val="both"/>
        <w:outlineLvl w:val="3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b/>
          <w:sz w:val="28"/>
          <w:szCs w:val="28"/>
        </w:rPr>
        <w:t>ВАЖНО!</w:t>
      </w:r>
      <w:r>
        <w:rPr>
          <w:rFonts w:ascii="PT Astra Serif" w:eastAsia="Calibri" w:hAnsi="PT Astra Serif" w:cs="Times New Roman"/>
          <w:sz w:val="28"/>
          <w:szCs w:val="28"/>
        </w:rPr>
        <w:t xml:space="preserve"> Общая продолжительность дней отдыха на одного ребёнка по путевкам за частичную стоимость и бесплатным путевкам не должна превышать 28 дней в календарном году. </w:t>
      </w:r>
    </w:p>
    <w:p w:rsidR="00132B74" w:rsidRDefault="00132B74" w:rsidP="00132B74">
      <w:pPr>
        <w:shd w:val="clear" w:color="auto" w:fill="FFFFFF"/>
        <w:spacing w:before="150" w:after="0" w:line="0" w:lineRule="atLeast"/>
        <w:contextualSpacing/>
        <w:jc w:val="both"/>
        <w:outlineLvl w:val="3"/>
        <w:rPr>
          <w:rFonts w:ascii="PT Astra Serif" w:eastAsia="Calibri" w:hAnsi="PT Astra Serif" w:cs="Times New Roman"/>
          <w:sz w:val="24"/>
          <w:szCs w:val="24"/>
        </w:rPr>
      </w:pPr>
    </w:p>
    <w:p w:rsidR="00132B74" w:rsidRDefault="00132B74" w:rsidP="00132B74">
      <w:pPr>
        <w:shd w:val="clear" w:color="auto" w:fill="FFFFFF"/>
        <w:spacing w:before="150" w:after="0" w:line="0" w:lineRule="atLeast"/>
        <w:contextualSpacing/>
        <w:jc w:val="both"/>
        <w:outlineLvl w:val="3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b/>
          <w:sz w:val="28"/>
          <w:szCs w:val="28"/>
        </w:rPr>
        <w:t>ВАЖНО!</w:t>
      </w:r>
      <w:r>
        <w:rPr>
          <w:rFonts w:ascii="PT Astra Serif" w:eastAsia="Calibri" w:hAnsi="PT Astra Serif" w:cs="Times New Roman"/>
          <w:sz w:val="28"/>
          <w:szCs w:val="28"/>
        </w:rPr>
        <w:t xml:space="preserve"> Путевки в лагеря предоставляются только школьникам. На будущих первоклассников можно подать заявку только при факте зачисления в школу, при издании приказа о зачислении (не ранее 1 июля 2025 года).</w:t>
      </w:r>
    </w:p>
    <w:p w:rsidR="00132B74" w:rsidRDefault="00132B74" w:rsidP="00132B74">
      <w:pPr>
        <w:shd w:val="clear" w:color="auto" w:fill="FFFFFF"/>
        <w:spacing w:before="150" w:after="0" w:line="0" w:lineRule="atLeast"/>
        <w:contextualSpacing/>
        <w:jc w:val="both"/>
        <w:outlineLvl w:val="3"/>
        <w:rPr>
          <w:rFonts w:ascii="PT Astra Serif" w:eastAsia="Calibri" w:hAnsi="PT Astra Serif" w:cs="Times New Roman"/>
          <w:sz w:val="28"/>
          <w:szCs w:val="28"/>
        </w:rPr>
      </w:pPr>
    </w:p>
    <w:p w:rsidR="00132B74" w:rsidRDefault="00132B74" w:rsidP="00132B74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Телефоны «горячей линии»: </w:t>
      </w:r>
      <w:r>
        <w:rPr>
          <w:rFonts w:ascii="Times New Roman" w:eastAsia="Calibri" w:hAnsi="Times New Roman" w:cs="Times New Roman"/>
          <w:b/>
          <w:sz w:val="28"/>
          <w:szCs w:val="28"/>
        </w:rPr>
        <w:t>8(8422) 43-30-31, 43-43-72, 43-31-25</w:t>
      </w:r>
    </w:p>
    <w:p w:rsidR="00132B74" w:rsidRDefault="00132B74" w:rsidP="00A86CB3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b/>
          <w:sz w:val="28"/>
          <w:szCs w:val="28"/>
        </w:rPr>
      </w:pPr>
    </w:p>
    <w:p w:rsidR="00132B74" w:rsidRDefault="00132B74" w:rsidP="00A86CB3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b/>
          <w:sz w:val="28"/>
          <w:szCs w:val="28"/>
        </w:rPr>
      </w:pPr>
    </w:p>
    <w:p w:rsidR="00132B74" w:rsidRDefault="00132B74" w:rsidP="00A86CB3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b/>
          <w:sz w:val="28"/>
          <w:szCs w:val="28"/>
        </w:rPr>
      </w:pPr>
    </w:p>
    <w:p w:rsidR="00132B74" w:rsidRPr="00671091" w:rsidRDefault="00132B74" w:rsidP="00132B74">
      <w:pPr>
        <w:spacing w:after="0" w:line="240" w:lineRule="auto"/>
        <w:jc w:val="both"/>
        <w:rPr>
          <w:rFonts w:ascii="PT Astra Serif" w:eastAsia="Calibri" w:hAnsi="PT Astra Serif" w:cs="Times New Roman"/>
          <w:b/>
          <w:sz w:val="28"/>
          <w:szCs w:val="28"/>
          <w:lang w:eastAsia="ru-RU"/>
        </w:rPr>
      </w:pPr>
    </w:p>
    <w:p w:rsidR="00A86CB3" w:rsidRPr="00A86CB3" w:rsidRDefault="00A86CB3" w:rsidP="00132B74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>
        <w:rPr>
          <w:rFonts w:ascii="PT Astra Serif" w:eastAsia="Calibri" w:hAnsi="PT Astra Serif" w:cs="Times New Roman"/>
          <w:b/>
          <w:sz w:val="28"/>
          <w:szCs w:val="28"/>
        </w:rPr>
        <w:t>Инструкция по оформлению заявления</w:t>
      </w:r>
    </w:p>
    <w:p w:rsidR="00A43176" w:rsidRDefault="00A43176" w:rsidP="00A86CB3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A86CB3" w:rsidRPr="00A43176" w:rsidRDefault="00A43176" w:rsidP="00A86CB3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Уточнить количество</w:t>
      </w:r>
      <w:r w:rsidR="00A86CB3">
        <w:rPr>
          <w:rFonts w:ascii="PT Astra Serif" w:eastAsia="Calibri" w:hAnsi="PT Astra Serif" w:cs="Times New Roman"/>
          <w:sz w:val="28"/>
          <w:szCs w:val="28"/>
        </w:rPr>
        <w:t xml:space="preserve"> мест в загородных лагерях по категориям и количество поданных заявлений в режиме реального времени - </w:t>
      </w:r>
      <w:r w:rsidR="00A86CB3" w:rsidRPr="009F03D9">
        <w:rPr>
          <w:rFonts w:ascii="PT Astra Serif" w:hAnsi="PT Astra Serif"/>
          <w:sz w:val="28"/>
          <w:szCs w:val="32"/>
        </w:rPr>
        <w:t>на портал</w:t>
      </w:r>
      <w:r w:rsidR="00A86CB3">
        <w:rPr>
          <w:rFonts w:ascii="PT Astra Serif" w:hAnsi="PT Astra Serif"/>
          <w:sz w:val="28"/>
          <w:szCs w:val="32"/>
        </w:rPr>
        <w:t>е</w:t>
      </w:r>
      <w:r w:rsidR="00A86CB3" w:rsidRPr="009F03D9">
        <w:rPr>
          <w:rFonts w:ascii="PT Astra Serif" w:hAnsi="PT Astra Serif"/>
          <w:sz w:val="28"/>
          <w:szCs w:val="32"/>
        </w:rPr>
        <w:t xml:space="preserve"> </w:t>
      </w:r>
      <w:proofErr w:type="spellStart"/>
      <w:r w:rsidR="00A86CB3" w:rsidRPr="009F03D9">
        <w:rPr>
          <w:rFonts w:ascii="PT Astra Serif" w:hAnsi="PT Astra Serif"/>
          <w:b/>
          <w:color w:val="FF0000"/>
          <w:sz w:val="28"/>
          <w:szCs w:val="32"/>
          <w:lang w:val="en-US"/>
        </w:rPr>
        <w:t>detsad</w:t>
      </w:r>
      <w:proofErr w:type="spellEnd"/>
      <w:r w:rsidR="00A86CB3" w:rsidRPr="009F03D9">
        <w:rPr>
          <w:rFonts w:ascii="PT Astra Serif" w:hAnsi="PT Astra Serif"/>
          <w:b/>
          <w:color w:val="FF0000"/>
          <w:sz w:val="28"/>
          <w:szCs w:val="32"/>
        </w:rPr>
        <w:t>.</w:t>
      </w:r>
      <w:proofErr w:type="spellStart"/>
      <w:r w:rsidR="00A86CB3" w:rsidRPr="009F03D9">
        <w:rPr>
          <w:rFonts w:ascii="PT Astra Serif" w:hAnsi="PT Astra Serif"/>
          <w:b/>
          <w:color w:val="FF0000"/>
          <w:sz w:val="28"/>
          <w:szCs w:val="32"/>
          <w:lang w:val="en-US"/>
        </w:rPr>
        <w:t>cit</w:t>
      </w:r>
      <w:proofErr w:type="spellEnd"/>
      <w:r w:rsidR="00A86CB3" w:rsidRPr="009F03D9">
        <w:rPr>
          <w:rFonts w:ascii="PT Astra Serif" w:hAnsi="PT Astra Serif"/>
          <w:b/>
          <w:color w:val="FF0000"/>
          <w:sz w:val="28"/>
          <w:szCs w:val="32"/>
        </w:rPr>
        <w:t>73.</w:t>
      </w:r>
      <w:proofErr w:type="spellStart"/>
      <w:r w:rsidR="00A86CB3" w:rsidRPr="009F03D9">
        <w:rPr>
          <w:rFonts w:ascii="PT Astra Serif" w:hAnsi="PT Astra Serif"/>
          <w:b/>
          <w:color w:val="FF0000"/>
          <w:sz w:val="28"/>
          <w:szCs w:val="32"/>
          <w:lang w:val="en-US"/>
        </w:rPr>
        <w:t>ru</w:t>
      </w:r>
      <w:proofErr w:type="spellEnd"/>
      <w:r w:rsidRPr="00A43176">
        <w:rPr>
          <w:rFonts w:ascii="PT Astra Serif" w:hAnsi="PT Astra Serif"/>
          <w:sz w:val="28"/>
          <w:szCs w:val="32"/>
        </w:rPr>
        <w:t>, вкладка «Мониторинг свободных мест в ДОЛ»</w:t>
      </w:r>
    </w:p>
    <w:p w:rsidR="00A86CB3" w:rsidRDefault="00A86CB3" w:rsidP="00A86CB3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A86CB3" w:rsidRDefault="00A86CB3" w:rsidP="00A86CB3">
      <w:pPr>
        <w:pStyle w:val="a4"/>
        <w:jc w:val="both"/>
        <w:rPr>
          <w:rFonts w:ascii="PT Astra Serif" w:hAnsi="PT Astra Serif"/>
          <w:sz w:val="28"/>
          <w:szCs w:val="32"/>
        </w:rPr>
      </w:pPr>
      <w:r>
        <w:rPr>
          <w:rFonts w:ascii="PT Astra Serif" w:hAnsi="PT Astra Serif"/>
          <w:noProof/>
          <w:sz w:val="28"/>
          <w:szCs w:val="32"/>
          <w:lang w:eastAsia="ru-RU"/>
        </w:rPr>
        <w:drawing>
          <wp:inline distT="0" distB="0" distL="0" distR="0" wp14:anchorId="561E3A7B" wp14:editId="60B66550">
            <wp:extent cx="4241022" cy="2391739"/>
            <wp:effectExtent l="0" t="0" r="762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Кнопка мониторинга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6094" cy="2400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6CB3" w:rsidRDefault="00AD0134" w:rsidP="00A43176">
      <w:pPr>
        <w:jc w:val="right"/>
        <w:rPr>
          <w:rFonts w:ascii="PT Astra Serif" w:hAnsi="PT Astra Serif"/>
          <w:sz w:val="28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5371389</wp:posOffset>
                </wp:positionH>
                <wp:positionV relativeFrom="paragraph">
                  <wp:posOffset>764312</wp:posOffset>
                </wp:positionV>
                <wp:extent cx="358444" cy="541198"/>
                <wp:effectExtent l="38100" t="0" r="22860" b="4953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8444" cy="54119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53256FE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422.95pt;margin-top:60.2pt;width:28.2pt;height:42.6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" strokecolor="#5b9bd5 [3204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5364555</wp:posOffset>
                </wp:positionH>
                <wp:positionV relativeFrom="paragraph">
                  <wp:posOffset>1159916</wp:posOffset>
                </wp:positionV>
                <wp:extent cx="336499" cy="504444"/>
                <wp:effectExtent l="38100" t="0" r="26035" b="4826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6499" cy="50444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0083E95" id="Прямая со стрелкой 14" o:spid="_x0000_s1026" type="#_x0000_t32" style="position:absolute;margin-left:422.4pt;margin-top:91.35pt;width:26.5pt;height:39.7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" strokecolor="#5b9bd5 [3204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177D53F" wp14:editId="15961774">
            <wp:extent cx="5940425" cy="3208020"/>
            <wp:effectExtent l="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08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2DCC" w:rsidRDefault="00EA2DCC" w:rsidP="00AD0134">
      <w:pPr>
        <w:rPr>
          <w:rFonts w:ascii="PT Astra Serif" w:hAnsi="PT Astra Serif"/>
          <w:sz w:val="28"/>
          <w:szCs w:val="32"/>
        </w:rPr>
      </w:pPr>
    </w:p>
    <w:p w:rsidR="00EA2DCC" w:rsidRDefault="00EA2DCC" w:rsidP="00AD0134">
      <w:pPr>
        <w:rPr>
          <w:rFonts w:ascii="PT Astra Serif" w:hAnsi="PT Astra Serif"/>
          <w:sz w:val="28"/>
          <w:szCs w:val="32"/>
        </w:rPr>
      </w:pPr>
    </w:p>
    <w:p w:rsidR="00AD0134" w:rsidRDefault="00AD0134" w:rsidP="00AD0134">
      <w:pPr>
        <w:rPr>
          <w:rFonts w:ascii="PT Astra Serif" w:hAnsi="PT Astra Serif"/>
          <w:sz w:val="28"/>
          <w:szCs w:val="32"/>
        </w:rPr>
      </w:pPr>
      <w:r>
        <w:rPr>
          <w:rFonts w:ascii="PT Astra Serif" w:hAnsi="PT Astra Serif"/>
          <w:sz w:val="28"/>
          <w:szCs w:val="32"/>
        </w:rPr>
        <w:t>Необходимо выбрать нужную категорию:</w:t>
      </w:r>
    </w:p>
    <w:p w:rsidR="00AD0134" w:rsidRDefault="000D4341" w:rsidP="00AD0134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- </w:t>
      </w:r>
      <w:r w:rsidR="00AD0134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дети участников СВО </w:t>
      </w:r>
    </w:p>
    <w:p w:rsidR="00AD0134" w:rsidRDefault="00AD0134" w:rsidP="00AD0134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>- дети из многодетных семей</w:t>
      </w:r>
    </w:p>
    <w:p w:rsidR="00AD0134" w:rsidRDefault="00AD0134" w:rsidP="00AD0134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lastRenderedPageBreak/>
        <w:t>- дети из малоимущих семей</w:t>
      </w:r>
    </w:p>
    <w:p w:rsidR="00AD0134" w:rsidRDefault="00AD0134" w:rsidP="00AD0134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- дети-инвалиды </w:t>
      </w:r>
    </w:p>
    <w:p w:rsidR="00AD0134" w:rsidRDefault="00AD0134" w:rsidP="00AD0134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>- дети с ограниченными возможностями здоровья</w:t>
      </w:r>
    </w:p>
    <w:p w:rsidR="00AD0134" w:rsidRDefault="00AD0134" w:rsidP="00AD0134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- дети-сироты и дети, оставшиеся без попечения родителей </w:t>
      </w:r>
    </w:p>
    <w:p w:rsidR="00AD0134" w:rsidRDefault="00AD0134" w:rsidP="00AD0134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>И нажать клавишу «поиск». Появятся смены и места в</w:t>
      </w:r>
      <w:r>
        <w:rPr>
          <w:rFonts w:ascii="PT Astra Serif" w:eastAsia="Calibri" w:hAnsi="PT Astra Serif" w:cs="Times New Roman"/>
          <w:sz w:val="28"/>
          <w:szCs w:val="28"/>
        </w:rPr>
        <w:t xml:space="preserve"> загородных лагерях. </w:t>
      </w:r>
    </w:p>
    <w:p w:rsidR="00B92652" w:rsidRDefault="00B92652" w:rsidP="00A86CB3">
      <w:pPr>
        <w:jc w:val="both"/>
        <w:rPr>
          <w:rFonts w:ascii="PT Astra Serif" w:hAnsi="PT Astra Serif"/>
          <w:sz w:val="28"/>
          <w:szCs w:val="32"/>
        </w:rPr>
      </w:pPr>
    </w:p>
    <w:p w:rsidR="00A86CB3" w:rsidRPr="00E620E2" w:rsidRDefault="00A43176" w:rsidP="00A86CB3">
      <w:pPr>
        <w:jc w:val="both"/>
        <w:rPr>
          <w:rFonts w:ascii="PT Astra Serif" w:hAnsi="PT Astra Serif"/>
          <w:sz w:val="28"/>
          <w:szCs w:val="32"/>
        </w:rPr>
      </w:pPr>
      <w:r>
        <w:rPr>
          <w:rFonts w:ascii="PT Astra Serif" w:hAnsi="PT Astra Serif"/>
          <w:sz w:val="28"/>
          <w:szCs w:val="32"/>
        </w:rPr>
        <w:t>Перейти на портал</w:t>
      </w:r>
      <w:r w:rsidR="00A86CB3">
        <w:rPr>
          <w:rFonts w:ascii="PT Astra Serif" w:hAnsi="PT Astra Serif"/>
          <w:sz w:val="28"/>
          <w:szCs w:val="32"/>
        </w:rPr>
        <w:t xml:space="preserve"> </w:t>
      </w:r>
      <w:proofErr w:type="spellStart"/>
      <w:r w:rsidR="00A86CB3">
        <w:rPr>
          <w:rFonts w:ascii="PT Astra Serif" w:hAnsi="PT Astra Serif"/>
          <w:sz w:val="28"/>
          <w:szCs w:val="32"/>
        </w:rPr>
        <w:t>Госуслуги</w:t>
      </w:r>
      <w:proofErr w:type="spellEnd"/>
      <w:r w:rsidR="00132B74">
        <w:rPr>
          <w:rFonts w:ascii="PT Astra Serif" w:hAnsi="PT Astra Serif"/>
          <w:sz w:val="28"/>
          <w:szCs w:val="32"/>
        </w:rPr>
        <w:t xml:space="preserve">, </w:t>
      </w:r>
      <w:r>
        <w:rPr>
          <w:rFonts w:ascii="PT Astra Serif" w:eastAsia="Calibri" w:hAnsi="PT Astra Serif" w:cs="Times New Roman"/>
          <w:sz w:val="28"/>
          <w:szCs w:val="28"/>
        </w:rPr>
        <w:t>раздел «</w:t>
      </w:r>
      <w:proofErr w:type="spellStart"/>
      <w:r>
        <w:rPr>
          <w:rFonts w:ascii="PT Astra Serif" w:eastAsia="Calibri" w:hAnsi="PT Astra Serif" w:cs="Times New Roman"/>
          <w:sz w:val="28"/>
          <w:szCs w:val="28"/>
        </w:rPr>
        <w:t>Образование.Дети</w:t>
      </w:r>
      <w:proofErr w:type="spellEnd"/>
      <w:r>
        <w:rPr>
          <w:rFonts w:ascii="PT Astra Serif" w:eastAsia="Calibri" w:hAnsi="PT Astra Serif" w:cs="Times New Roman"/>
          <w:sz w:val="28"/>
          <w:szCs w:val="28"/>
        </w:rPr>
        <w:t>», «Организация отдыха детей в каникулярное время»</w:t>
      </w:r>
      <w:r w:rsidR="00A86CB3">
        <w:rPr>
          <w:rFonts w:ascii="PT Astra Serif" w:hAnsi="PT Astra Serif"/>
          <w:sz w:val="28"/>
          <w:szCs w:val="32"/>
        </w:rPr>
        <w:t>:</w:t>
      </w:r>
    </w:p>
    <w:p w:rsidR="00A86CB3" w:rsidRPr="00517796" w:rsidRDefault="00A86CB3" w:rsidP="00A86CB3">
      <w:pPr>
        <w:pStyle w:val="a4"/>
        <w:rPr>
          <w:rFonts w:ascii="PT Astra Serif" w:hAnsi="PT Astra Serif"/>
          <w:sz w:val="28"/>
          <w:szCs w:val="32"/>
        </w:rPr>
      </w:pPr>
      <w:r>
        <w:rPr>
          <w:rFonts w:ascii="PT Astra Serif" w:hAnsi="PT Astra Serif"/>
          <w:noProof/>
          <w:sz w:val="28"/>
          <w:szCs w:val="32"/>
          <w:lang w:eastAsia="ru-RU"/>
        </w:rPr>
        <w:drawing>
          <wp:inline distT="0" distB="0" distL="0" distR="0" wp14:anchorId="1741CDAA" wp14:editId="527BB571">
            <wp:extent cx="4177030" cy="293886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г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7606" cy="2946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6CB3" w:rsidRDefault="00A86CB3" w:rsidP="00A86CB3">
      <w:pPr>
        <w:rPr>
          <w:rFonts w:ascii="PT Astra Serif" w:hAnsi="PT Astra Serif"/>
          <w:sz w:val="28"/>
          <w:szCs w:val="32"/>
        </w:rPr>
      </w:pPr>
      <w:r>
        <w:rPr>
          <w:rFonts w:ascii="PT Astra Serif" w:hAnsi="PT Astra Serif"/>
          <w:sz w:val="28"/>
          <w:szCs w:val="32"/>
        </w:rPr>
        <w:t xml:space="preserve">Заполняются </w:t>
      </w:r>
      <w:r w:rsidR="00B92652">
        <w:rPr>
          <w:rFonts w:ascii="PT Astra Serif" w:hAnsi="PT Astra Serif"/>
          <w:sz w:val="28"/>
          <w:szCs w:val="32"/>
        </w:rPr>
        <w:t xml:space="preserve">(или подтверждаются) </w:t>
      </w:r>
      <w:r>
        <w:rPr>
          <w:rFonts w:ascii="PT Astra Serif" w:hAnsi="PT Astra Serif"/>
          <w:sz w:val="28"/>
          <w:szCs w:val="32"/>
        </w:rPr>
        <w:t>все необходимые поля с данными заявителя и ребенка.</w:t>
      </w:r>
    </w:p>
    <w:p w:rsidR="00EA2DCC" w:rsidRDefault="00EA2DCC" w:rsidP="00A86CB3">
      <w:pPr>
        <w:spacing w:after="0" w:line="240" w:lineRule="auto"/>
        <w:contextualSpacing/>
        <w:rPr>
          <w:rFonts w:ascii="PT Astra Serif" w:hAnsi="PT Astra Serif"/>
          <w:b/>
          <w:sz w:val="28"/>
          <w:szCs w:val="32"/>
        </w:rPr>
      </w:pPr>
    </w:p>
    <w:p w:rsidR="00A86CB3" w:rsidRDefault="00A86CB3" w:rsidP="00A86CB3">
      <w:pPr>
        <w:spacing w:after="0" w:line="240" w:lineRule="auto"/>
        <w:contextualSpacing/>
        <w:rPr>
          <w:rFonts w:ascii="PT Astra Serif" w:hAnsi="PT Astra Serif"/>
          <w:sz w:val="28"/>
          <w:szCs w:val="32"/>
        </w:rPr>
      </w:pPr>
      <w:r w:rsidRPr="00083F07">
        <w:rPr>
          <w:rFonts w:ascii="PT Astra Serif" w:hAnsi="PT Astra Serif"/>
          <w:b/>
          <w:sz w:val="28"/>
          <w:szCs w:val="32"/>
        </w:rPr>
        <w:t>Обратите внимание!</w:t>
      </w:r>
      <w:r>
        <w:rPr>
          <w:rFonts w:ascii="PT Astra Serif" w:hAnsi="PT Astra Serif"/>
          <w:sz w:val="28"/>
          <w:szCs w:val="32"/>
        </w:rPr>
        <w:t xml:space="preserve"> На шаге «</w:t>
      </w:r>
      <w:r w:rsidRPr="0079499E">
        <w:rPr>
          <w:rFonts w:ascii="PT Astra Serif" w:hAnsi="PT Astra Serif"/>
          <w:sz w:val="28"/>
          <w:szCs w:val="32"/>
        </w:rPr>
        <w:t>Укажите реквизиты записи акта о рождении</w:t>
      </w:r>
      <w:r>
        <w:rPr>
          <w:rFonts w:ascii="PT Astra Serif" w:hAnsi="PT Astra Serif"/>
          <w:sz w:val="28"/>
          <w:szCs w:val="32"/>
        </w:rPr>
        <w:t>»</w:t>
      </w:r>
    </w:p>
    <w:p w:rsidR="00A86CB3" w:rsidRDefault="00A86CB3" w:rsidP="00A86CB3">
      <w:pPr>
        <w:spacing w:after="0" w:line="240" w:lineRule="auto"/>
        <w:contextualSpacing/>
        <w:rPr>
          <w:rFonts w:ascii="PT Astra Serif" w:hAnsi="PT Astra Serif"/>
          <w:sz w:val="28"/>
          <w:szCs w:val="32"/>
        </w:rPr>
      </w:pPr>
      <w:r>
        <w:rPr>
          <w:rFonts w:ascii="PT Astra Serif" w:hAnsi="PT Astra Serif"/>
          <w:sz w:val="28"/>
          <w:szCs w:val="32"/>
        </w:rPr>
        <w:t>необходимо внести из свидетельства о рождении ребенка следующие данные:</w:t>
      </w:r>
    </w:p>
    <w:p w:rsidR="00A86CB3" w:rsidRDefault="00A86CB3" w:rsidP="00A86CB3">
      <w:pPr>
        <w:spacing w:after="0" w:line="240" w:lineRule="auto"/>
        <w:contextualSpacing/>
        <w:rPr>
          <w:rFonts w:ascii="PT Astra Serif" w:hAnsi="PT Astra Serif"/>
          <w:sz w:val="28"/>
          <w:szCs w:val="32"/>
        </w:rPr>
      </w:pPr>
      <w:r>
        <w:rPr>
          <w:rFonts w:ascii="PT Astra Serif" w:hAnsi="PT Astra Serif"/>
          <w:sz w:val="28"/>
          <w:szCs w:val="32"/>
        </w:rPr>
        <w:t xml:space="preserve">- дата составления </w:t>
      </w:r>
      <w:r w:rsidRPr="00DB5CB3">
        <w:rPr>
          <w:rFonts w:ascii="PT Astra Serif" w:hAnsi="PT Astra Serif"/>
          <w:b/>
          <w:sz w:val="28"/>
          <w:szCs w:val="32"/>
        </w:rPr>
        <w:t>записи акта о рождении</w:t>
      </w:r>
    </w:p>
    <w:p w:rsidR="00A86CB3" w:rsidRDefault="00A86CB3" w:rsidP="00A86CB3">
      <w:pPr>
        <w:spacing w:after="0" w:line="240" w:lineRule="auto"/>
        <w:contextualSpacing/>
        <w:rPr>
          <w:rFonts w:ascii="PT Astra Serif" w:hAnsi="PT Astra Serif"/>
          <w:sz w:val="28"/>
          <w:szCs w:val="32"/>
        </w:rPr>
      </w:pPr>
      <w:r>
        <w:rPr>
          <w:rFonts w:ascii="PT Astra Serif" w:hAnsi="PT Astra Serif"/>
          <w:sz w:val="28"/>
          <w:szCs w:val="32"/>
        </w:rPr>
        <w:t xml:space="preserve">- </w:t>
      </w:r>
      <w:r w:rsidRPr="00DB5CB3">
        <w:rPr>
          <w:rFonts w:ascii="PT Astra Serif" w:hAnsi="PT Astra Serif"/>
          <w:b/>
          <w:sz w:val="28"/>
          <w:szCs w:val="32"/>
        </w:rPr>
        <w:t>номер записи акта о рождении</w:t>
      </w:r>
    </w:p>
    <w:p w:rsidR="00A86CB3" w:rsidRPr="0079499E" w:rsidRDefault="00A86CB3" w:rsidP="00A86CB3">
      <w:pPr>
        <w:spacing w:after="0" w:line="240" w:lineRule="auto"/>
        <w:contextualSpacing/>
        <w:rPr>
          <w:rFonts w:ascii="PT Astra Serif" w:hAnsi="PT Astra Serif"/>
          <w:sz w:val="28"/>
          <w:szCs w:val="32"/>
        </w:rPr>
      </w:pPr>
      <w:r>
        <w:rPr>
          <w:rFonts w:ascii="PT Astra Serif" w:hAnsi="PT Astra Serif"/>
          <w:sz w:val="28"/>
          <w:szCs w:val="32"/>
        </w:rPr>
        <w:t>-  место государственной регистрации (каким органом зарегистрирована запись)</w:t>
      </w:r>
    </w:p>
    <w:p w:rsidR="004A1C7B" w:rsidRDefault="004A1C7B" w:rsidP="00A86CB3">
      <w:pPr>
        <w:rPr>
          <w:rFonts w:ascii="PT Astra Serif" w:hAnsi="PT Astra Serif"/>
          <w:sz w:val="28"/>
          <w:szCs w:val="32"/>
        </w:rPr>
      </w:pPr>
    </w:p>
    <w:p w:rsidR="00A86CB3" w:rsidRPr="004B1358" w:rsidRDefault="00A86CB3" w:rsidP="00A86CB3">
      <w:pPr>
        <w:rPr>
          <w:rFonts w:ascii="PT Astra Serif" w:hAnsi="PT Astra Serif"/>
          <w:sz w:val="28"/>
          <w:szCs w:val="32"/>
        </w:rPr>
      </w:pPr>
      <w:r>
        <w:rPr>
          <w:rFonts w:ascii="PT Astra Serif" w:hAnsi="PT Astra Serif"/>
          <w:sz w:val="28"/>
          <w:szCs w:val="32"/>
        </w:rPr>
        <w:t>После заполнения всех необходимых полей с персональными данными н</w:t>
      </w:r>
      <w:r w:rsidRPr="004B1358">
        <w:rPr>
          <w:rFonts w:ascii="PT Astra Serif" w:hAnsi="PT Astra Serif"/>
          <w:sz w:val="28"/>
          <w:szCs w:val="32"/>
        </w:rPr>
        <w:t>еобходимо выбрать категорию, к которой относится ребенок</w:t>
      </w:r>
      <w:r>
        <w:rPr>
          <w:rFonts w:ascii="PT Astra Serif" w:hAnsi="PT Astra Serif"/>
          <w:sz w:val="28"/>
          <w:szCs w:val="32"/>
        </w:rPr>
        <w:t xml:space="preserve">: </w:t>
      </w:r>
    </w:p>
    <w:p w:rsidR="0017619A" w:rsidRDefault="00A86CB3" w:rsidP="00A86CB3">
      <w:pPr>
        <w:pStyle w:val="a4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ECA337" wp14:editId="073E55CB">
                <wp:simplePos x="0" y="0"/>
                <wp:positionH relativeFrom="margin">
                  <wp:posOffset>2358008</wp:posOffset>
                </wp:positionH>
                <wp:positionV relativeFrom="paragraph">
                  <wp:posOffset>1057021</wp:posOffset>
                </wp:positionV>
                <wp:extent cx="1020039" cy="643738"/>
                <wp:effectExtent l="38100" t="0" r="27940" b="6159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0039" cy="643738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1D5B0A3" id="Прямая со стрелкой 8" o:spid="_x0000_s1026" type="#_x0000_t32" style="position:absolute;margin-left:185.65pt;margin-top:83.25pt;width:80.3pt;height:50.7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" strokecolor="#be4b48">
                <v:stroke endarrow="block"/>
                <w10:wrap anchorx="margin"/>
              </v:shape>
            </w:pict>
          </mc:Fallback>
        </mc:AlternateContent>
      </w:r>
      <w:r w:rsidR="00D6151C" w:rsidRPr="00D6151C">
        <w:rPr>
          <w:noProof/>
          <w:lang w:eastAsia="ru-RU"/>
        </w:rPr>
        <w:drawing>
          <wp:inline distT="0" distB="0" distL="0" distR="0">
            <wp:extent cx="3869696" cy="3671056"/>
            <wp:effectExtent l="0" t="0" r="0" b="5715"/>
            <wp:docPr id="7" name="Рисунок 7" descr="C:\Users\User\Desktop\ДОЛ\2025\категории бесплатны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Л\2025\категории бесплатны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3328" cy="3683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CB3" w:rsidRDefault="00A86CB3" w:rsidP="00A86CB3">
      <w:pPr>
        <w:pStyle w:val="a4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3D14C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A86CB3" w:rsidRDefault="00A86CB3" w:rsidP="00A86CB3">
      <w:pPr>
        <w:pStyle w:val="a4"/>
        <w:rPr>
          <w:rFonts w:ascii="PT Astra Serif" w:hAnsi="PT Astra Serif"/>
          <w:sz w:val="28"/>
          <w:szCs w:val="32"/>
        </w:rPr>
      </w:pPr>
    </w:p>
    <w:p w:rsidR="00A86CB3" w:rsidRPr="00083F07" w:rsidRDefault="00132B74" w:rsidP="00A86CB3">
      <w:pPr>
        <w:pStyle w:val="a4"/>
        <w:jc w:val="both"/>
        <w:rPr>
          <w:rFonts w:ascii="PT Astra Serif" w:hAnsi="PT Astra Serif"/>
          <w:sz w:val="28"/>
          <w:szCs w:val="32"/>
        </w:rPr>
      </w:pPr>
      <w:r>
        <w:rPr>
          <w:rFonts w:ascii="PT Astra Serif" w:hAnsi="PT Astra Serif"/>
          <w:sz w:val="28"/>
          <w:szCs w:val="32"/>
        </w:rPr>
        <w:t xml:space="preserve">На следующем шаге </w:t>
      </w:r>
      <w:r w:rsidR="00A86CB3">
        <w:rPr>
          <w:rFonts w:ascii="PT Astra Serif" w:hAnsi="PT Astra Serif"/>
          <w:sz w:val="28"/>
          <w:szCs w:val="32"/>
        </w:rPr>
        <w:t xml:space="preserve">- выбрать наименование желаемого лагеря </w:t>
      </w:r>
      <w:r w:rsidR="00A86CB3">
        <w:rPr>
          <w:rFonts w:ascii="PT Astra Serif" w:hAnsi="PT Astra Serif"/>
          <w:sz w:val="28"/>
          <w:szCs w:val="32"/>
        </w:rPr>
        <w:br/>
      </w:r>
      <w:r w:rsidR="00A86CB3">
        <w:rPr>
          <w:rFonts w:ascii="PT Astra Serif" w:hAnsi="PT Astra Serif"/>
          <w:b/>
          <w:sz w:val="28"/>
          <w:szCs w:val="32"/>
        </w:rPr>
        <w:t>(</w:t>
      </w:r>
      <w:r w:rsidR="00A86CB3" w:rsidRPr="00F65A5C">
        <w:rPr>
          <w:rFonts w:ascii="PT Astra Serif" w:hAnsi="PT Astra Serif"/>
          <w:b/>
          <w:sz w:val="28"/>
          <w:szCs w:val="32"/>
        </w:rPr>
        <w:t>с пометкой Бесплатно)</w:t>
      </w:r>
      <w:r w:rsidR="00A86CB3">
        <w:rPr>
          <w:rFonts w:ascii="PT Astra Serif" w:hAnsi="PT Astra Serif"/>
          <w:b/>
          <w:sz w:val="28"/>
          <w:szCs w:val="32"/>
        </w:rPr>
        <w:t xml:space="preserve">, </w:t>
      </w:r>
      <w:r w:rsidR="00A86CB3" w:rsidRPr="00083F07">
        <w:rPr>
          <w:rFonts w:ascii="PT Astra Serif" w:hAnsi="PT Astra Serif"/>
          <w:sz w:val="28"/>
          <w:szCs w:val="32"/>
        </w:rPr>
        <w:t>при этом отобразятся периоды отдыха, доступные по бесплатным  путевкам.</w:t>
      </w:r>
    </w:p>
    <w:p w:rsidR="00A86CB3" w:rsidRDefault="00C52BE6" w:rsidP="00A86CB3">
      <w:pPr>
        <w:pStyle w:val="a4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4428211</wp:posOffset>
                </wp:positionH>
                <wp:positionV relativeFrom="paragraph">
                  <wp:posOffset>2074316</wp:posOffset>
                </wp:positionV>
                <wp:extent cx="877824" cy="277978"/>
                <wp:effectExtent l="19050" t="19050" r="17780" b="46355"/>
                <wp:wrapNone/>
                <wp:docPr id="12" name="Стрелка влево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7824" cy="277978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type w14:anchorId="2B82D612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12" o:spid="_x0000_s1026" type="#_x0000_t66" style="position:absolute;margin-left:348.7pt;margin-top:163.35pt;width:69.1pt;height:21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" adj="3420" fillcolor="#4472c4 [3208]" strokecolor="#1f3763 [1608]" strokeweight="1pt"/>
            </w:pict>
          </mc:Fallback>
        </mc:AlternateContent>
      </w:r>
      <w:r w:rsidRPr="00C52BE6">
        <w:rPr>
          <w:noProof/>
          <w:lang w:eastAsia="ru-RU"/>
        </w:rPr>
        <w:drawing>
          <wp:inline distT="0" distB="0" distL="0" distR="0">
            <wp:extent cx="4147820" cy="3560081"/>
            <wp:effectExtent l="0" t="0" r="5080" b="2540"/>
            <wp:docPr id="9" name="Рисунок 9" descr="C:\Users\User\Desktop\ДОЛ\2025\Дол выб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ОЛ\2025\Дол выбор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9462" cy="3578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BE6" w:rsidRDefault="00C52BE6" w:rsidP="00A86CB3">
      <w:pPr>
        <w:pStyle w:val="a4"/>
        <w:rPr>
          <w:noProof/>
          <w:lang w:eastAsia="ru-RU"/>
        </w:rPr>
      </w:pPr>
      <w:r w:rsidRPr="00C52BE6">
        <w:rPr>
          <w:noProof/>
          <w:lang w:eastAsia="ru-RU"/>
        </w:rPr>
        <w:lastRenderedPageBreak/>
        <w:drawing>
          <wp:inline distT="0" distB="0" distL="0" distR="0">
            <wp:extent cx="4272520" cy="3501617"/>
            <wp:effectExtent l="0" t="0" r="0" b="3810"/>
            <wp:docPr id="10" name="Рисунок 10" descr="C:\Users\User\Desktop\ДОЛ\2025\бесплатные выбор перио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ДОЛ\2025\бесплатные выбор периода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187" cy="3507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BE6" w:rsidRDefault="00C52BE6" w:rsidP="00A86CB3">
      <w:pPr>
        <w:pStyle w:val="a4"/>
        <w:rPr>
          <w:rFonts w:ascii="PT Astra Serif" w:hAnsi="PT Astra Serif"/>
          <w:noProof/>
          <w:sz w:val="28"/>
          <w:szCs w:val="32"/>
          <w:lang w:eastAsia="ru-RU"/>
        </w:rPr>
      </w:pPr>
    </w:p>
    <w:p w:rsidR="00A86CB3" w:rsidRPr="004B1358" w:rsidRDefault="00A86CB3" w:rsidP="00A86CB3">
      <w:pPr>
        <w:rPr>
          <w:rFonts w:ascii="PT Astra Serif" w:hAnsi="PT Astra Serif"/>
          <w:sz w:val="28"/>
          <w:szCs w:val="32"/>
        </w:rPr>
      </w:pPr>
    </w:p>
    <w:p w:rsidR="00A86CB3" w:rsidRPr="004B1358" w:rsidRDefault="00A86CB3" w:rsidP="00A86CB3">
      <w:pPr>
        <w:jc w:val="both"/>
        <w:rPr>
          <w:rFonts w:ascii="PT Astra Serif" w:hAnsi="PT Astra Serif"/>
          <w:sz w:val="28"/>
          <w:szCs w:val="32"/>
        </w:rPr>
      </w:pPr>
      <w:r>
        <w:rPr>
          <w:rFonts w:ascii="PT Astra Serif" w:hAnsi="PT Astra Serif"/>
          <w:sz w:val="28"/>
          <w:szCs w:val="32"/>
        </w:rPr>
        <w:t>Далее выбрать</w:t>
      </w:r>
      <w:r w:rsidRPr="004B1358">
        <w:rPr>
          <w:rFonts w:ascii="PT Astra Serif" w:hAnsi="PT Astra Serif"/>
          <w:sz w:val="28"/>
          <w:szCs w:val="32"/>
        </w:rPr>
        <w:t xml:space="preserve"> подразделение, в которое </w:t>
      </w:r>
      <w:r>
        <w:rPr>
          <w:rFonts w:ascii="PT Astra Serif" w:hAnsi="PT Astra Serif"/>
          <w:sz w:val="28"/>
          <w:szCs w:val="32"/>
        </w:rPr>
        <w:t>планируете</w:t>
      </w:r>
      <w:r w:rsidRPr="004B1358">
        <w:rPr>
          <w:rFonts w:ascii="PT Astra Serif" w:hAnsi="PT Astra Serif"/>
          <w:sz w:val="28"/>
          <w:szCs w:val="32"/>
        </w:rPr>
        <w:t xml:space="preserve"> сдать документы после регистрации заявления, ориентируясь на </w:t>
      </w:r>
      <w:r>
        <w:rPr>
          <w:rFonts w:ascii="PT Astra Serif" w:hAnsi="PT Astra Serif"/>
          <w:sz w:val="28"/>
          <w:szCs w:val="32"/>
        </w:rPr>
        <w:t>муниципалитет, в котором проживаете</w:t>
      </w:r>
      <w:r w:rsidRPr="004B1358">
        <w:rPr>
          <w:rFonts w:ascii="PT Astra Serif" w:hAnsi="PT Astra Serif"/>
          <w:sz w:val="28"/>
          <w:szCs w:val="32"/>
        </w:rPr>
        <w:t xml:space="preserve">. </w:t>
      </w:r>
    </w:p>
    <w:p w:rsidR="00A86CB3" w:rsidRDefault="00A86CB3" w:rsidP="00A86CB3">
      <w:pPr>
        <w:pStyle w:val="a4"/>
        <w:rPr>
          <w:rFonts w:ascii="PT Astra Serif" w:hAnsi="PT Astra Serif"/>
          <w:sz w:val="28"/>
          <w:szCs w:val="32"/>
        </w:rPr>
      </w:pPr>
      <w:r>
        <w:rPr>
          <w:rFonts w:ascii="PT Astra Serif" w:hAnsi="PT Astra Serif"/>
          <w:sz w:val="28"/>
          <w:szCs w:val="32"/>
        </w:rPr>
        <w:t>Жителям города Ульяновска необходимо выбрать «Областное государственное казенное учреждение «Управление обеспечения деятельности в сфере образования «Центр Лето».</w:t>
      </w:r>
    </w:p>
    <w:p w:rsidR="00A86CB3" w:rsidRDefault="00A86CB3" w:rsidP="00A86CB3">
      <w:pPr>
        <w:pStyle w:val="a4"/>
        <w:jc w:val="center"/>
        <w:rPr>
          <w:rFonts w:ascii="PT Astra Serif" w:hAnsi="PT Astra Serif"/>
          <w:sz w:val="28"/>
          <w:szCs w:val="32"/>
        </w:rPr>
      </w:pPr>
      <w:r>
        <w:rPr>
          <w:noProof/>
          <w:lang w:eastAsia="ru-RU"/>
        </w:rPr>
        <w:drawing>
          <wp:inline distT="0" distB="0" distL="0" distR="0" wp14:anchorId="625F275E" wp14:editId="77763390">
            <wp:extent cx="3600392" cy="2245360"/>
            <wp:effectExtent l="0" t="0" r="635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80010" cy="2295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</w:p>
    <w:p w:rsidR="00A86CB3" w:rsidRDefault="00A86CB3" w:rsidP="00A86CB3">
      <w:pPr>
        <w:pStyle w:val="a4"/>
        <w:jc w:val="center"/>
        <w:rPr>
          <w:rFonts w:ascii="PT Astra Serif" w:hAnsi="PT Astra Serif"/>
          <w:sz w:val="28"/>
          <w:szCs w:val="32"/>
        </w:rPr>
      </w:pPr>
    </w:p>
    <w:p w:rsidR="00A86CB3" w:rsidRDefault="00A86CB3" w:rsidP="00A86CB3">
      <w:pPr>
        <w:spacing w:after="0" w:line="240" w:lineRule="auto"/>
        <w:jc w:val="both"/>
        <w:rPr>
          <w:rFonts w:ascii="PT Astra Serif" w:eastAsia="Calibri" w:hAnsi="PT Astra Serif" w:cs="Times New Roman"/>
          <w:b/>
          <w:color w:val="FF0000"/>
          <w:sz w:val="28"/>
          <w:szCs w:val="28"/>
          <w:lang w:eastAsia="ru-RU"/>
        </w:rPr>
      </w:pPr>
      <w:r w:rsidRPr="004B1358">
        <w:rPr>
          <w:rFonts w:ascii="PT Astra Serif" w:hAnsi="PT Astra Serif"/>
          <w:sz w:val="28"/>
          <w:szCs w:val="32"/>
        </w:rPr>
        <w:t xml:space="preserve">Нажмите кнопку </w:t>
      </w:r>
      <w:r w:rsidRPr="004B1358">
        <w:rPr>
          <w:rFonts w:ascii="PT Astra Serif" w:hAnsi="PT Astra Serif"/>
          <w:b/>
          <w:sz w:val="28"/>
          <w:szCs w:val="32"/>
        </w:rPr>
        <w:t>«Отправить заявление».</w:t>
      </w:r>
      <w:r w:rsidRPr="004B1358">
        <w:rPr>
          <w:rFonts w:ascii="PT Astra Serif" w:hAnsi="PT Astra Serif"/>
          <w:sz w:val="28"/>
          <w:szCs w:val="32"/>
        </w:rPr>
        <w:t xml:space="preserve"> </w:t>
      </w:r>
      <w:r>
        <w:rPr>
          <w:rFonts w:ascii="PT Astra Serif" w:hAnsi="PT Astra Serif"/>
          <w:sz w:val="28"/>
          <w:szCs w:val="32"/>
        </w:rPr>
        <w:t xml:space="preserve">Уведомления с комментариями о дальнейших действиях поступят в личный кабинет на портале </w:t>
      </w:r>
      <w:proofErr w:type="spellStart"/>
      <w:r>
        <w:rPr>
          <w:rFonts w:ascii="PT Astra Serif" w:hAnsi="PT Astra Serif"/>
          <w:sz w:val="28"/>
          <w:szCs w:val="32"/>
        </w:rPr>
        <w:t>Госуслуги</w:t>
      </w:r>
      <w:proofErr w:type="spellEnd"/>
      <w:r w:rsidR="004A1C7B">
        <w:rPr>
          <w:rFonts w:ascii="PT Astra Serif" w:hAnsi="PT Astra Serif"/>
          <w:sz w:val="28"/>
          <w:szCs w:val="32"/>
        </w:rPr>
        <w:t>.</w:t>
      </w:r>
    </w:p>
    <w:p w:rsidR="007A7272" w:rsidRDefault="007A7272" w:rsidP="007A7272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370152" w:rsidRPr="00182D91" w:rsidRDefault="00370152" w:rsidP="00182D91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370152" w:rsidRPr="00182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53A"/>
    <w:rsid w:val="000D4341"/>
    <w:rsid w:val="00132B74"/>
    <w:rsid w:val="0017619A"/>
    <w:rsid w:val="00182D91"/>
    <w:rsid w:val="002B6671"/>
    <w:rsid w:val="002B7E48"/>
    <w:rsid w:val="00370152"/>
    <w:rsid w:val="003B5161"/>
    <w:rsid w:val="00435494"/>
    <w:rsid w:val="004A1C7B"/>
    <w:rsid w:val="005813C3"/>
    <w:rsid w:val="00671091"/>
    <w:rsid w:val="00721F6D"/>
    <w:rsid w:val="007A7272"/>
    <w:rsid w:val="00A051CB"/>
    <w:rsid w:val="00A43176"/>
    <w:rsid w:val="00A86CB3"/>
    <w:rsid w:val="00AA615F"/>
    <w:rsid w:val="00AD0134"/>
    <w:rsid w:val="00B5753A"/>
    <w:rsid w:val="00B92652"/>
    <w:rsid w:val="00BA2E5A"/>
    <w:rsid w:val="00C52BE6"/>
    <w:rsid w:val="00D6151C"/>
    <w:rsid w:val="00EA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99DFA"/>
  <w15:chartTrackingRefBased/>
  <w15:docId w15:val="{A11D0705-3283-4B95-984A-119A77EDC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2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727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6C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3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1682</TotalTime>
  <Pages>1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</cp:revision>
  <dcterms:created xsi:type="dcterms:W3CDTF">2025-04-01T04:34:00Z</dcterms:created>
  <dcterms:modified xsi:type="dcterms:W3CDTF">2025-04-13T17:49:00Z</dcterms:modified>
</cp:coreProperties>
</file>